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№1062-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57" w:right="3345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  <w:lang w:val="uk-UA" w:eastAsia="ru-RU"/>
        </w:rPr>
        <w:t>Про затвердження гр. Гомлі В. Л., гр. Асауленко В. Л. технічної документації із землеустрою щодо встановлення (відновлення) меж земельної ділянки №300 в натурі (на місцевості) для ведення товарного сільськогосподарського виробництва, що розташована  на території Зміївської міської ради за межами                        с. Соколове із земель реформованого КСП «Дружба»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false"/>
        <w:bidi w:val="0"/>
        <w:snapToGrid w:val="true"/>
        <w:spacing w:lineRule="auto" w:line="240" w:before="0" w:after="0"/>
        <w:ind w:left="0" w:right="3720" w:hanging="0"/>
        <w:jc w:val="both"/>
        <w:textAlignment w:val="baseline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Style23"/>
        <w:shd w:val="clear" w:fill="FFFFFF"/>
        <w:tabs>
          <w:tab w:val="left" w:pos="851" w:leader="none"/>
          <w:tab w:val="left" w:pos="993" w:leader="none"/>
        </w:tabs>
        <w:spacing w:before="100" w:after="0"/>
        <w:ind w:left="0" w:right="0" w:firstLine="567"/>
        <w:jc w:val="both"/>
        <w:rPr/>
      </w:pPr>
      <w:r>
        <w:rPr>
          <w:iCs/>
        </w:rPr>
        <w:t>Розглянувши заяву</w:t>
      </w:r>
      <w:r>
        <w:rPr>
          <w:bCs/>
          <w:iCs/>
        </w:rPr>
        <w:t xml:space="preserve"> гр. </w:t>
      </w:r>
      <w:r>
        <w:rPr>
          <w:bCs/>
          <w:iCs/>
          <w:lang w:val="uk-UA"/>
        </w:rPr>
        <w:t>Гомлі Вікторії Леонідівни</w:t>
      </w:r>
      <w:r>
        <w:rPr>
          <w:bCs/>
          <w:iCs/>
        </w:rPr>
        <w:t xml:space="preserve">, ідентифікаційний номер </w:t>
      </w:r>
      <w:r>
        <w:rPr>
          <w:bCs/>
          <w:iCs/>
          <w:lang w:val="uk-UA"/>
        </w:rPr>
        <w:t>Х</w:t>
      </w:r>
      <w:r>
        <w:rPr>
          <w:bCs/>
          <w:iCs/>
        </w:rPr>
        <w:t>, як</w:t>
      </w:r>
      <w:r>
        <w:rPr>
          <w:bCs/>
          <w:iCs/>
          <w:lang w:val="uk-UA"/>
        </w:rPr>
        <w:t>а</w:t>
      </w:r>
      <w:r>
        <w:rPr>
          <w:bCs/>
          <w:iCs/>
        </w:rPr>
        <w:t xml:space="preserve"> зареєстрован</w:t>
      </w:r>
      <w:r>
        <w:rPr>
          <w:bCs/>
          <w:iCs/>
          <w:lang w:val="uk-UA"/>
        </w:rPr>
        <w:t>а</w:t>
      </w:r>
      <w:r>
        <w:rPr>
          <w:bCs/>
          <w:iCs/>
        </w:rPr>
        <w:t xml:space="preserve"> за адресою: </w:t>
      </w:r>
      <w:r>
        <w:rPr>
          <w:bCs/>
          <w:iCs/>
        </w:rPr>
        <w:t>Х</w:t>
      </w:r>
      <w:r>
        <w:rPr>
          <w:bCs/>
          <w:iCs/>
          <w:lang w:val="uk-UA"/>
        </w:rPr>
        <w:t xml:space="preserve">, </w:t>
      </w:r>
      <w:r>
        <w:rPr>
          <w:bCs/>
          <w:iCs/>
        </w:rPr>
        <w:t xml:space="preserve">гр. </w:t>
      </w:r>
      <w:r>
        <w:rPr>
          <w:bCs/>
          <w:iCs/>
          <w:lang w:val="uk-UA"/>
        </w:rPr>
        <w:t>Асауленко Валентини Леонідівни</w:t>
      </w:r>
      <w:r>
        <w:rPr>
          <w:bCs/>
          <w:iCs/>
        </w:rPr>
        <w:t xml:space="preserve">, ідентифікаційний номер </w:t>
      </w:r>
      <w:r>
        <w:rPr>
          <w:bCs/>
          <w:iCs/>
          <w:lang w:val="uk-UA"/>
        </w:rPr>
        <w:t>Х</w:t>
      </w:r>
      <w:r>
        <w:rPr>
          <w:bCs/>
          <w:iCs/>
        </w:rPr>
        <w:t>, як</w:t>
      </w:r>
      <w:r>
        <w:rPr>
          <w:bCs/>
          <w:iCs/>
          <w:lang w:val="uk-UA"/>
        </w:rPr>
        <w:t>а</w:t>
      </w:r>
      <w:r>
        <w:rPr>
          <w:bCs/>
          <w:iCs/>
        </w:rPr>
        <w:t xml:space="preserve"> зареєстрован</w:t>
      </w:r>
      <w:r>
        <w:rPr>
          <w:bCs/>
          <w:iCs/>
          <w:lang w:val="uk-UA"/>
        </w:rPr>
        <w:t>а</w:t>
      </w:r>
      <w:r>
        <w:rPr>
          <w:bCs/>
          <w:iCs/>
        </w:rPr>
        <w:t xml:space="preserve"> за адресою: </w:t>
      </w:r>
      <w:r>
        <w:rPr>
          <w:bCs/>
          <w:iCs/>
        </w:rPr>
        <w:t>Х</w:t>
      </w:r>
      <w:r>
        <w:rPr>
          <w:bCs/>
          <w:iCs/>
          <w:lang w:val="uk-UA"/>
        </w:rPr>
        <w:t xml:space="preserve">, Чугуївський район, </w:t>
      </w:r>
      <w:r>
        <w:rPr>
          <w:iCs/>
        </w:rPr>
        <w:t xml:space="preserve">про затвердження технічної документації із землеустрою </w:t>
      </w:r>
      <w:r>
        <w:rPr>
          <w:bCs/>
          <w:iCs/>
        </w:rPr>
        <w:t>щодо встановлення (відновлення) меж земельної ділянки</w:t>
      </w:r>
      <w:r>
        <w:rPr>
          <w:bCs/>
          <w:iCs/>
          <w:lang w:val="uk-UA"/>
        </w:rPr>
        <w:t xml:space="preserve"> №300</w:t>
      </w:r>
      <w:r>
        <w:rPr>
          <w:bCs/>
          <w:iCs/>
        </w:rPr>
        <w:t xml:space="preserve"> в натурі (на місцевості)</w:t>
      </w:r>
      <w:r>
        <w:rPr>
          <w:bCs/>
          <w:iCs/>
          <w:lang w:val="uk-UA"/>
        </w:rPr>
        <w:t xml:space="preserve"> </w:t>
      </w:r>
      <w:r>
        <w:rPr>
          <w:b/>
          <w:bCs/>
          <w:iCs/>
          <w:lang w:val="uk-UA"/>
        </w:rPr>
        <w:t xml:space="preserve"> </w:t>
      </w:r>
      <w:r>
        <w:rPr>
          <w:iCs/>
        </w:rPr>
        <w:t>для ведення товарного сільськогосподарського виробництва</w:t>
      </w:r>
      <w:r>
        <w:rPr>
          <w:iCs/>
          <w:lang w:val="uk-UA"/>
        </w:rPr>
        <w:t>, що розташована на території</w:t>
      </w:r>
      <w:r>
        <w:rPr>
          <w:iCs/>
        </w:rPr>
        <w:t xml:space="preserve"> Зміївської міської ради</w:t>
      </w:r>
      <w:r>
        <w:rPr>
          <w:iCs/>
          <w:lang w:val="uk-UA"/>
        </w:rPr>
        <w:t xml:space="preserve"> за межами с. Соколове із земель  реформованого КСП «Дружба», </w:t>
      </w:r>
      <w:r>
        <w:rPr>
          <w:iCs/>
        </w:rPr>
        <w:t xml:space="preserve">враховуючи надану технічну документацію із землеустрою, виконану ФОП </w:t>
      </w:r>
      <w:r>
        <w:rPr>
          <w:iCs/>
          <w:lang w:val="uk-UA"/>
        </w:rPr>
        <w:t>Горбачов В. О</w:t>
      </w:r>
      <w:r>
        <w:rPr>
          <w:iCs/>
        </w:rPr>
        <w:t>., витяг з Державного земельного кадастру про земельну ділянку № НВ-</w:t>
      </w:r>
      <w:r>
        <w:rPr>
          <w:iCs/>
          <w:lang w:val="uk-UA"/>
        </w:rPr>
        <w:t>6315183342021</w:t>
      </w:r>
      <w:r>
        <w:rPr>
          <w:iCs/>
        </w:rPr>
        <w:t xml:space="preserve"> від </w:t>
      </w:r>
      <w:r>
        <w:rPr>
          <w:iCs/>
          <w:lang w:val="uk-UA"/>
        </w:rPr>
        <w:t>13</w:t>
      </w:r>
      <w:r>
        <w:rPr>
          <w:iCs/>
        </w:rPr>
        <w:t>.0</w:t>
      </w:r>
      <w:r>
        <w:rPr>
          <w:iCs/>
          <w:lang w:val="uk-UA"/>
        </w:rPr>
        <w:t>4</w:t>
      </w:r>
      <w:r>
        <w:rPr>
          <w:iCs/>
        </w:rPr>
        <w:t xml:space="preserve">.2021 року, </w:t>
      </w:r>
      <w:r>
        <w:rPr>
          <w:iCs/>
          <w:lang w:val="uk-UA"/>
        </w:rPr>
        <w:t>на</w:t>
      </w:r>
      <w:r>
        <w:rPr>
          <w:iCs/>
        </w:rPr>
        <w:t xml:space="preserve">даний відділом у </w:t>
      </w:r>
      <w:r>
        <w:rPr>
          <w:iCs/>
          <w:lang w:val="uk-UA"/>
        </w:rPr>
        <w:t>Зміївському</w:t>
      </w:r>
      <w:r>
        <w:rPr>
          <w:iCs/>
        </w:rPr>
        <w:t xml:space="preserve"> районі Головного управління Держгеокадастру у </w:t>
      </w:r>
      <w:r>
        <w:rPr>
          <w:iCs/>
          <w:lang w:val="uk-UA"/>
        </w:rPr>
        <w:t>Харків</w:t>
      </w:r>
      <w:r>
        <w:rPr>
          <w:iCs/>
        </w:rPr>
        <w:t>ській області, керуючись ст. 12, 22,</w:t>
      </w:r>
      <w:r>
        <w:rPr>
          <w:iCs/>
          <w:lang w:val="uk-UA"/>
        </w:rPr>
        <w:t xml:space="preserve"> </w:t>
      </w:r>
      <w:r>
        <w:rPr>
          <w:iCs/>
        </w:rPr>
        <w:t>25, 81, 116, 118,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b/>
          <w:b/>
          <w:bCs/>
          <w:iCs/>
          <w:lang w:val="de-DE"/>
        </w:rPr>
      </w:pPr>
      <w:r>
        <w:rPr>
          <w:b/>
          <w:bCs/>
          <w:iCs/>
          <w:lang w:val="de-DE"/>
        </w:rPr>
      </w:r>
    </w:p>
    <w:p>
      <w:pPr>
        <w:pStyle w:val="Normal"/>
        <w:shd w:val="clear" w:fill="FFFFFF"/>
        <w:rPr/>
      </w:pPr>
      <w:r>
        <w:rPr>
          <w:b/>
        </w:rPr>
        <w:t>ВИРІШИЛА</w:t>
      </w:r>
      <w:r>
        <w:rPr>
          <w:b/>
          <w:lang w:val="de-DE"/>
        </w:rPr>
        <w:t>:</w:t>
      </w:r>
    </w:p>
    <w:p>
      <w:pPr>
        <w:pStyle w:val="Normal"/>
        <w:shd w:val="clear" w:fill="FFFFFF"/>
        <w:rPr>
          <w:b/>
          <w:b/>
          <w:lang w:val="de-DE"/>
        </w:rPr>
      </w:pPr>
      <w:r>
        <w:rPr>
          <w:b/>
          <w:lang w:val="de-DE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lang w:val="de-DE"/>
        </w:rPr>
        <w:t xml:space="preserve">1. </w:t>
      </w:r>
      <w:r>
        <w:rPr/>
        <w:t>Затвердити</w:t>
      </w:r>
      <w:r>
        <w:rPr>
          <w:lang w:val="de-DE"/>
        </w:rPr>
        <w:t xml:space="preserve"> </w:t>
      </w:r>
      <w:r>
        <w:rPr>
          <w:bCs/>
          <w:iCs/>
        </w:rPr>
        <w:t>гр</w:t>
      </w:r>
      <w:r>
        <w:rPr>
          <w:bCs/>
          <w:iCs/>
          <w:lang w:val="de-DE"/>
        </w:rPr>
        <w:t xml:space="preserve">. </w:t>
      </w:r>
      <w:r>
        <w:rPr>
          <w:bCs/>
          <w:iCs/>
          <w:lang w:val="uk-UA"/>
        </w:rPr>
        <w:t>Гомлі Вікторії Леонідівні</w:t>
      </w:r>
      <w:r>
        <w:rPr>
          <w:bCs/>
          <w:iCs/>
          <w:lang w:val="de-DE"/>
        </w:rPr>
        <w:t xml:space="preserve">, </w:t>
      </w:r>
      <w:r>
        <w:rPr>
          <w:bCs/>
          <w:iCs/>
        </w:rPr>
        <w:t>ідентифікаційний</w:t>
      </w:r>
      <w:r>
        <w:rPr>
          <w:bCs/>
          <w:iCs/>
          <w:lang w:val="de-DE"/>
        </w:rPr>
        <w:t xml:space="preserve"> </w:t>
      </w:r>
      <w:r>
        <w:rPr>
          <w:bCs/>
          <w:iCs/>
        </w:rPr>
        <w:t>номер</w:t>
      </w:r>
      <w:r>
        <w:rPr>
          <w:bCs/>
          <w:iCs/>
          <w:lang w:val="de-DE"/>
        </w:rPr>
        <w:t xml:space="preserve"> </w:t>
      </w:r>
      <w:r>
        <w:rPr>
          <w:bCs/>
          <w:iCs/>
          <w:lang w:val="uk-UA"/>
        </w:rPr>
        <w:t>Х</w:t>
      </w:r>
      <w:r>
        <w:rPr>
          <w:bCs/>
          <w:iCs/>
          <w:lang w:val="de-DE"/>
        </w:rPr>
        <w:t xml:space="preserve">, </w:t>
      </w:r>
      <w:r>
        <w:rPr>
          <w:bCs/>
          <w:iCs/>
        </w:rPr>
        <w:t>як</w:t>
      </w:r>
      <w:r>
        <w:rPr>
          <w:bCs/>
          <w:iCs/>
          <w:lang w:val="uk-UA"/>
        </w:rPr>
        <w:t>а</w:t>
      </w:r>
      <w:r>
        <w:rPr>
          <w:bCs/>
          <w:iCs/>
          <w:lang w:val="de-DE"/>
        </w:rPr>
        <w:t xml:space="preserve"> </w:t>
      </w:r>
      <w:r>
        <w:rPr>
          <w:bCs/>
          <w:iCs/>
        </w:rPr>
        <w:t>зареєстрован</w:t>
      </w:r>
      <w:r>
        <w:rPr>
          <w:bCs/>
          <w:iCs/>
          <w:lang w:val="uk-UA"/>
        </w:rPr>
        <w:t>а</w:t>
      </w:r>
      <w:r>
        <w:rPr>
          <w:bCs/>
          <w:iCs/>
          <w:lang w:val="de-DE"/>
        </w:rPr>
        <w:t xml:space="preserve"> </w:t>
      </w:r>
      <w:r>
        <w:rPr>
          <w:bCs/>
          <w:iCs/>
        </w:rPr>
        <w:t>за</w:t>
      </w:r>
      <w:r>
        <w:rPr>
          <w:bCs/>
          <w:iCs/>
          <w:lang w:val="de-DE"/>
        </w:rPr>
        <w:t xml:space="preserve"> </w:t>
      </w:r>
      <w:r>
        <w:rPr>
          <w:bCs/>
          <w:iCs/>
        </w:rPr>
        <w:t>адресою</w:t>
      </w:r>
      <w:r>
        <w:rPr>
          <w:bCs/>
          <w:iCs/>
          <w:lang w:val="de-DE"/>
        </w:rPr>
        <w:t xml:space="preserve">: </w:t>
      </w:r>
      <w:r>
        <w:rPr>
          <w:bCs/>
          <w:iCs/>
          <w:lang w:val="de-DE"/>
        </w:rPr>
        <w:t>Х</w:t>
      </w:r>
      <w:r>
        <w:rPr>
          <w:bCs/>
          <w:iCs/>
          <w:lang w:val="uk-UA"/>
        </w:rPr>
        <w:t xml:space="preserve">, </w:t>
      </w:r>
      <w:r>
        <w:rPr>
          <w:bCs/>
          <w:iCs/>
        </w:rPr>
        <w:t>гр</w:t>
      </w:r>
      <w:r>
        <w:rPr>
          <w:bCs/>
          <w:iCs/>
          <w:lang w:val="de-DE"/>
        </w:rPr>
        <w:t xml:space="preserve">. </w:t>
      </w:r>
      <w:r>
        <w:rPr>
          <w:bCs/>
          <w:iCs/>
          <w:lang w:val="uk-UA"/>
        </w:rPr>
        <w:t>Асауленко Валентині Леонідівні</w:t>
      </w:r>
      <w:r>
        <w:rPr>
          <w:bCs/>
          <w:iCs/>
        </w:rPr>
        <w:t xml:space="preserve">, ідентифікаційний номер </w:t>
      </w:r>
      <w:r>
        <w:rPr>
          <w:bCs/>
          <w:iCs/>
          <w:lang w:val="uk-UA"/>
        </w:rPr>
        <w:t>Х</w:t>
      </w:r>
      <w:r>
        <w:rPr>
          <w:bCs/>
          <w:iCs/>
        </w:rPr>
        <w:t>, як</w:t>
      </w:r>
      <w:r>
        <w:rPr>
          <w:bCs/>
          <w:iCs/>
          <w:lang w:val="uk-UA"/>
        </w:rPr>
        <w:t>а</w:t>
      </w:r>
      <w:r>
        <w:rPr>
          <w:bCs/>
          <w:iCs/>
        </w:rPr>
        <w:t xml:space="preserve"> зареєстрован</w:t>
      </w:r>
      <w:r>
        <w:rPr>
          <w:bCs/>
          <w:iCs/>
          <w:lang w:val="uk-UA"/>
        </w:rPr>
        <w:t>а</w:t>
      </w:r>
      <w:r>
        <w:rPr>
          <w:bCs/>
          <w:iCs/>
        </w:rPr>
        <w:t xml:space="preserve"> за адресою: </w:t>
      </w:r>
      <w:r>
        <w:rPr>
          <w:bCs/>
          <w:iCs/>
        </w:rPr>
        <w:t>Х</w:t>
      </w:r>
      <w:r>
        <w:rPr>
          <w:bCs/>
          <w:iCs/>
          <w:lang w:val="uk-UA"/>
        </w:rPr>
        <w:t xml:space="preserve">, Чугуївський район, </w:t>
      </w:r>
      <w:r>
        <w:rPr>
          <w:lang w:val="uk-UA"/>
        </w:rPr>
        <w:t>технічну документацію із землеустрою щодо встановлення меж земельної ділянки в натурі (на місцевості) на земельну ділянку для ведення товарного сільськогосподарського виробництва (код КВЦПЗ - 01.01), площею 6,1291</w:t>
      </w:r>
      <w:r>
        <w:rPr/>
        <w:t xml:space="preserve"> га, </w:t>
      </w:r>
      <w:r>
        <w:rPr>
          <w:iCs/>
          <w:lang w:val="uk-UA"/>
        </w:rPr>
        <w:t>яка розташована на території Зміївської міської ради за межами села Соколове, пай № 300 Чугуївського району Харківської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iCs/>
          <w:lang w:val="uk-UA"/>
        </w:rPr>
      </w:pPr>
      <w:r>
        <w:rPr>
          <w:iCs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iCs/>
        </w:rPr>
        <w:t xml:space="preserve">2. Передати із земель сільськогосподарського призначення комунальної власності Зміївської міської ради в спільну сумісну власність </w:t>
      </w:r>
      <w:r>
        <w:rPr>
          <w:bCs/>
          <w:iCs/>
          <w:lang w:val="uk-UA"/>
        </w:rPr>
        <w:t>гр. Гомлі В. Л., гр. Асауленко В. Л.</w:t>
      </w:r>
      <w:r>
        <w:rPr>
          <w:b/>
          <w:bCs/>
          <w:iCs/>
          <w:lang w:val="uk-UA"/>
        </w:rPr>
        <w:t xml:space="preserve"> </w:t>
      </w:r>
      <w:r>
        <w:rPr>
          <w:iCs/>
          <w:lang w:val="uk-UA"/>
        </w:rPr>
        <w:t xml:space="preserve">земельну ділянку, кадастровий номер 6321785000:02:000:0427, площею 6,1291 га (сільськогосподарські землі - 6,1291 га, з них рілля - 6,1291 га), що розташована на території Зміївської міської ради за межами с. Соколове </w:t>
      </w:r>
      <w:r>
        <w:rPr>
          <w:b w:val="false"/>
          <w:bCs w:val="false"/>
          <w:iCs/>
          <w:lang w:val="uk-UA"/>
        </w:rPr>
        <w:t>із земель реформованого КСП «Дружба».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b w:val="false"/>
          <w:b w:val="false"/>
          <w:bCs w:val="false"/>
          <w:iCs/>
          <w:lang w:val="uk-UA"/>
        </w:rPr>
      </w:pPr>
      <w:r>
        <w:rPr>
          <w:b w:val="false"/>
          <w:bCs w:val="false"/>
          <w:iCs/>
          <w:lang w:val="uk-UA"/>
        </w:rPr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bCs/>
          <w:iCs/>
        </w:rPr>
        <w:t xml:space="preserve">3. 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 xml:space="preserve">   6321785000:0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:000:04</w:t>
      </w:r>
      <w:r>
        <w:rPr>
          <w:rFonts w:cs="Times New Roman"/>
          <w:iCs/>
          <w:lang w:val="uk-UA"/>
        </w:rPr>
        <w:t>27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року №1051, не зареєстровані.</w:t>
      </w:r>
    </w:p>
    <w:p>
      <w:pPr>
        <w:pStyle w:val="ListParagraph"/>
        <w:numPr>
          <w:ilvl w:val="0"/>
          <w:numId w:val="4"/>
        </w:numPr>
        <w:shd w:val="clear" w:fill="FFFFFF"/>
        <w:ind w:left="0" w:right="0" w:firstLine="709"/>
        <w:jc w:val="both"/>
        <w:rPr/>
      </w:pPr>
      <w:r>
        <w:rPr>
          <w:rFonts w:cs="Times New Roman"/>
          <w:iCs/>
        </w:rPr>
        <w:t xml:space="preserve">4. Рекомендувати </w:t>
      </w:r>
      <w:r>
        <w:rPr>
          <w:bCs/>
          <w:iCs/>
          <w:lang w:val="uk-UA"/>
        </w:rPr>
        <w:t xml:space="preserve">гр. Гомлі В. Л., гр. Асауленко В. Л. </w:t>
      </w:r>
      <w:r>
        <w:rPr>
          <w:rFonts w:cs="Times New Roman"/>
          <w:iCs/>
        </w:rPr>
        <w:t>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numPr>
          <w:ilvl w:val="0"/>
          <w:numId w:val="4"/>
        </w:numPr>
        <w:shd w:val="clear" w:fill="FFFFFF"/>
        <w:ind w:left="0" w:righ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numPr>
          <w:ilvl w:val="0"/>
          <w:numId w:val="3"/>
        </w:numPr>
        <w:shd w:val="clear" w:fill="FFFFFF"/>
        <w:ind w:left="0" w:right="0" w:firstLine="709"/>
        <w:jc w:val="both"/>
        <w:rPr/>
      </w:pPr>
      <w:r>
        <w:rPr>
          <w:rFonts w:cs="Times New Roman"/>
          <w:iCs/>
        </w:rPr>
        <w:t>5.</w:t>
      </w:r>
      <w:r>
        <w:rPr>
          <w:rFonts w:cs="Times New Roman"/>
          <w:iCs/>
          <w:lang w:val="ru-RU"/>
        </w:rPr>
        <w:t xml:space="preserve"> </w:t>
      </w:r>
      <w:r>
        <w:rPr>
          <w:rFonts w:cs="Times New Roman"/>
          <w:iCs/>
        </w:rPr>
        <w:t xml:space="preserve">Копію даного рішення направити в ГУ ДПС у </w:t>
      </w:r>
      <w:r>
        <w:rPr>
          <w:rFonts w:cs="Times New Roman"/>
          <w:iCs/>
          <w:lang w:val="uk-UA"/>
        </w:rPr>
        <w:t>Харківській області</w:t>
      </w:r>
      <w:r>
        <w:rPr>
          <w:rFonts w:cs="Times New Roman"/>
          <w:iCs/>
        </w:rPr>
        <w:t>.</w:t>
      </w:r>
    </w:p>
    <w:p>
      <w:pPr>
        <w:pStyle w:val="ListParagraph"/>
        <w:numPr>
          <w:ilvl w:val="0"/>
          <w:numId w:val="3"/>
        </w:numPr>
        <w:shd w:val="clear" w:fill="FFFFFF"/>
        <w:ind w:left="0" w:righ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ListParagraph"/>
        <w:numPr>
          <w:ilvl w:val="0"/>
          <w:numId w:val="3"/>
        </w:numPr>
        <w:shd w:val="clear" w:fill="FFFFFF"/>
        <w:ind w:left="0" w:right="0" w:firstLine="709"/>
        <w:jc w:val="both"/>
        <w:rPr>
          <w:rFonts w:cs="Times New Roman"/>
          <w:iCs/>
        </w:rPr>
      </w:pPr>
      <w:r>
        <w:rPr>
          <w:rFonts w:cs="Times New Roman"/>
          <w:iCs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tabs>
          <w:tab w:val="left" w:pos="6705" w:leader="none"/>
        </w:tabs>
        <w:ind w:left="0" w:right="4195" w:hanging="0"/>
        <w:jc w:val="both"/>
        <w:rPr>
          <w:b/>
          <w:b/>
          <w:bCs/>
          <w:iCs/>
          <w:spacing w:val="4"/>
          <w:lang w:val="de-DE"/>
        </w:rPr>
      </w:pPr>
      <w:r>
        <w:rPr>
          <w:b/>
          <w:bCs/>
          <w:iCs/>
          <w:spacing w:val="4"/>
          <w:lang w:val="de-DE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cs="Times New Roman CYR"/>
          <w:b/>
          <w:b/>
          <w:bCs/>
          <w:iCs/>
          <w:spacing w:val="4"/>
          <w:sz w:val="24"/>
          <w:szCs w:val="24"/>
          <w:lang w:val="de-DE"/>
        </w:rPr>
      </w:pPr>
      <w:r>
        <w:rPr>
          <w:rFonts w:cs="Times New Roman CYR"/>
          <w:b/>
          <w:bCs/>
          <w:iCs/>
          <w:spacing w:val="4"/>
          <w:sz w:val="24"/>
          <w:szCs w:val="24"/>
          <w:lang w:val="de-DE"/>
        </w:rPr>
      </w:r>
    </w:p>
    <w:p>
      <w:pPr>
        <w:pStyle w:val="Normal"/>
        <w:shd w:val="clear" w:fill="FFFFFF"/>
        <w:ind w:left="0" w:right="0" w:firstLine="5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shd w:val="clear" w:fill="FFFFFF"/>
        <w:ind w:left="0" w:right="0" w:firstLine="5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shd w:val="clear" w:fill="FFFFFF"/>
        <w:ind w:left="0" w:right="0" w:firstLine="5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  <w:rPr>
        <w:spacing w:val="4"/>
        <w:b/>
        <w:iCs/>
        <w:bCs/>
        <w:rFonts w:cs="Times New Roman"/>
        <w:lang w:val="de-DE"/>
      </w:rPr>
    </w:lvl>
    <w:lvl w:ilvl="1">
      <w:start w:val="1"/>
      <w:numFmt w:val="none"/>
      <w:suff w:val="nothing"/>
      <w:lvlText w:val=""/>
      <w:lvlJc w:val="left"/>
      <w:pPr>
        <w:ind w:left="0" w:hanging="0"/>
      </w:pPr>
      <w:rPr>
        <w:spacing w:val="4"/>
        <w:b/>
        <w:iCs/>
        <w:bCs/>
        <w:rFonts w:cs="Times New Roman"/>
        <w:lang w:val="de-DE"/>
      </w:rPr>
    </w:lvl>
    <w:lvl w:ilvl="2">
      <w:start w:val="1"/>
      <w:numFmt w:val="none"/>
      <w:suff w:val="nothing"/>
      <w:lvlText w:val=""/>
      <w:lvlJc w:val="left"/>
      <w:pPr>
        <w:ind w:left="0" w:hanging="0"/>
      </w:pPr>
      <w:rPr>
        <w:spacing w:val="4"/>
        <w:b/>
        <w:iCs/>
        <w:bCs/>
        <w:rFonts w:cs="Times New Roman"/>
        <w:lang w:val="de-D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spacing w:val="4"/>
        <w:b/>
        <w:iCs/>
        <w:bCs/>
        <w:rFonts w:cs="Times New Roman"/>
        <w:lang w:val="de-D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spacing w:val="4"/>
        <w:b/>
        <w:iCs/>
        <w:bCs/>
        <w:rFonts w:cs="Times New Roman"/>
        <w:lang w:val="de-D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spacing w:val="4"/>
        <w:b/>
        <w:iCs/>
        <w:bCs/>
        <w:rFonts w:cs="Times New Roman"/>
        <w:lang w:val="de-D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spacing w:val="4"/>
        <w:b/>
        <w:iCs/>
        <w:bCs/>
        <w:rFonts w:cs="Times New Roman"/>
        <w:lang w:val="de-D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spacing w:val="4"/>
        <w:b/>
        <w:iCs/>
        <w:bCs/>
        <w:rFonts w:cs="Times New Roman"/>
        <w:lang w:val="de-D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spacing w:val="4"/>
        <w:b/>
        <w:iCs/>
        <w:bCs/>
        <w:rFonts w:cs="Times New Roman"/>
        <w:lang w:val="de-DE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  <w:rPr>
        <w:iCs/>
        <w:bCs/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  <w:rPr>
        <w:iCs/>
        <w:bCs/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hanging="0"/>
      </w:pPr>
      <w:rPr>
        <w:iCs/>
        <w:bCs/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iCs/>
        <w:bCs/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iCs/>
        <w:bCs/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iCs/>
        <w:bCs/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iCs/>
        <w:bCs/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iCs/>
        <w:bCs/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iCs/>
        <w:bCs/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character" w:styleId="WW8Num4z0">
    <w:name w:val="WW8Num4z0"/>
    <w:qFormat/>
    <w:rPr>
      <w:rFonts w:cs="Times New Roman"/>
      <w:b/>
      <w:bCs/>
      <w:iCs/>
      <w:spacing w:val="4"/>
      <w:lang w:val="de-DE"/>
    </w:rPr>
  </w:style>
  <w:style w:type="character" w:styleId="WW8Num3z0">
    <w:name w:val="WW8Num3z0"/>
    <w:qFormat/>
    <w:rPr>
      <w:rFonts w:cs="Times New Roman"/>
      <w:bCs/>
      <w:iCs/>
    </w:rPr>
  </w:style>
  <w:style w:type="character" w:styleId="ListLabel5">
    <w:name w:val="ListLabel 5"/>
    <w:qFormat/>
    <w:rPr>
      <w:rFonts w:cs="Times New Roman"/>
      <w:b/>
      <w:bCs/>
      <w:iCs/>
      <w:spacing w:val="4"/>
      <w:lang w:val="de-DE"/>
    </w:rPr>
  </w:style>
  <w:style w:type="character" w:styleId="ListLabel6">
    <w:name w:val="ListLabel 6"/>
    <w:qFormat/>
    <w:rPr>
      <w:rFonts w:cs="Times New Roman"/>
      <w:b/>
      <w:bCs/>
      <w:iCs/>
      <w:spacing w:val="4"/>
      <w:lang w:val="de-DE"/>
    </w:rPr>
  </w:style>
  <w:style w:type="character" w:styleId="ListLabel7">
    <w:name w:val="ListLabel 7"/>
    <w:qFormat/>
    <w:rPr>
      <w:rFonts w:cs="Times New Roman"/>
      <w:b/>
      <w:bCs/>
      <w:iCs/>
      <w:spacing w:val="4"/>
      <w:lang w:val="de-DE"/>
    </w:rPr>
  </w:style>
  <w:style w:type="character" w:styleId="ListLabel8">
    <w:name w:val="ListLabel 8"/>
    <w:qFormat/>
    <w:rPr>
      <w:rFonts w:cs="Times New Roman"/>
      <w:b/>
      <w:bCs/>
      <w:iCs/>
      <w:spacing w:val="4"/>
      <w:lang w:val="de-DE"/>
    </w:rPr>
  </w:style>
  <w:style w:type="character" w:styleId="ListLabel9">
    <w:name w:val="ListLabel 9"/>
    <w:qFormat/>
    <w:rPr>
      <w:rFonts w:cs="Times New Roman"/>
      <w:b/>
      <w:bCs/>
      <w:iCs/>
      <w:spacing w:val="4"/>
      <w:lang w:val="de-DE"/>
    </w:rPr>
  </w:style>
  <w:style w:type="character" w:styleId="ListLabel10">
    <w:name w:val="ListLabel 10"/>
    <w:qFormat/>
    <w:rPr>
      <w:rFonts w:cs="Times New Roman"/>
      <w:b/>
      <w:bCs/>
      <w:iCs/>
      <w:spacing w:val="4"/>
      <w:lang w:val="de-DE"/>
    </w:rPr>
  </w:style>
  <w:style w:type="character" w:styleId="ListLabel11">
    <w:name w:val="ListLabel 11"/>
    <w:qFormat/>
    <w:rPr>
      <w:rFonts w:cs="Times New Roman"/>
      <w:b/>
      <w:bCs/>
      <w:iCs/>
      <w:spacing w:val="4"/>
      <w:lang w:val="de-DE"/>
    </w:rPr>
  </w:style>
  <w:style w:type="character" w:styleId="ListLabel12">
    <w:name w:val="ListLabel 12"/>
    <w:qFormat/>
    <w:rPr>
      <w:rFonts w:cs="Times New Roman"/>
      <w:b/>
      <w:bCs/>
      <w:iCs/>
      <w:spacing w:val="4"/>
      <w:lang w:val="de-DE"/>
    </w:rPr>
  </w:style>
  <w:style w:type="character" w:styleId="ListLabel13">
    <w:name w:val="ListLabel 13"/>
    <w:qFormat/>
    <w:rPr>
      <w:rFonts w:cs="Times New Roman"/>
      <w:b/>
      <w:bCs/>
      <w:iCs/>
      <w:spacing w:val="4"/>
      <w:lang w:val="de-DE"/>
    </w:rPr>
  </w:style>
  <w:style w:type="character" w:styleId="ListLabel14">
    <w:name w:val="ListLabel 14"/>
    <w:qFormat/>
    <w:rPr>
      <w:rFonts w:cs="Times New Roman"/>
      <w:bCs/>
      <w:iCs/>
    </w:rPr>
  </w:style>
  <w:style w:type="character" w:styleId="ListLabel15">
    <w:name w:val="ListLabel 15"/>
    <w:qFormat/>
    <w:rPr>
      <w:rFonts w:cs="Times New Roman"/>
      <w:bCs/>
      <w:iCs/>
    </w:rPr>
  </w:style>
  <w:style w:type="character" w:styleId="ListLabel16">
    <w:name w:val="ListLabel 16"/>
    <w:qFormat/>
    <w:rPr>
      <w:rFonts w:cs="Times New Roman"/>
      <w:bCs/>
      <w:iCs/>
    </w:rPr>
  </w:style>
  <w:style w:type="character" w:styleId="ListLabel17">
    <w:name w:val="ListLabel 17"/>
    <w:qFormat/>
    <w:rPr>
      <w:rFonts w:cs="Times New Roman"/>
      <w:bCs/>
      <w:iCs/>
    </w:rPr>
  </w:style>
  <w:style w:type="character" w:styleId="ListLabel18">
    <w:name w:val="ListLabel 18"/>
    <w:qFormat/>
    <w:rPr>
      <w:rFonts w:cs="Times New Roman"/>
      <w:bCs/>
      <w:iCs/>
    </w:rPr>
  </w:style>
  <w:style w:type="character" w:styleId="ListLabel19">
    <w:name w:val="ListLabel 19"/>
    <w:qFormat/>
    <w:rPr>
      <w:rFonts w:cs="Times New Roman"/>
      <w:bCs/>
      <w:iCs/>
    </w:rPr>
  </w:style>
  <w:style w:type="character" w:styleId="ListLabel20">
    <w:name w:val="ListLabel 20"/>
    <w:qFormat/>
    <w:rPr>
      <w:rFonts w:cs="Times New Roman"/>
      <w:bCs/>
      <w:iCs/>
    </w:rPr>
  </w:style>
  <w:style w:type="character" w:styleId="ListLabel21">
    <w:name w:val="ListLabel 21"/>
    <w:qFormat/>
    <w:rPr>
      <w:rFonts w:cs="Times New Roman"/>
      <w:bCs/>
      <w:iCs/>
    </w:rPr>
  </w:style>
  <w:style w:type="character" w:styleId="ListLabel22">
    <w:name w:val="ListLabel 22"/>
    <w:qFormat/>
    <w:rPr>
      <w:rFonts w:cs="Times New Roman"/>
      <w:bCs/>
      <w:iCs/>
    </w:rPr>
  </w:style>
  <w:style w:type="character" w:styleId="ListLabel23">
    <w:name w:val="ListLabel 23"/>
    <w:qFormat/>
    <w:rPr>
      <w:rFonts w:cs="Times New Roman"/>
      <w:b/>
      <w:bCs/>
      <w:iCs/>
      <w:spacing w:val="4"/>
      <w:lang w:val="de-DE"/>
    </w:rPr>
  </w:style>
  <w:style w:type="character" w:styleId="ListLabel24">
    <w:name w:val="ListLabel 24"/>
    <w:qFormat/>
    <w:rPr>
      <w:rFonts w:cs="Times New Roman"/>
      <w:b/>
      <w:bCs/>
      <w:iCs/>
      <w:spacing w:val="4"/>
      <w:lang w:val="de-DE"/>
    </w:rPr>
  </w:style>
  <w:style w:type="character" w:styleId="ListLabel25">
    <w:name w:val="ListLabel 25"/>
    <w:qFormat/>
    <w:rPr>
      <w:rFonts w:cs="Times New Roman"/>
      <w:b/>
      <w:bCs/>
      <w:iCs/>
      <w:spacing w:val="4"/>
      <w:lang w:val="de-DE"/>
    </w:rPr>
  </w:style>
  <w:style w:type="character" w:styleId="ListLabel26">
    <w:name w:val="ListLabel 26"/>
    <w:qFormat/>
    <w:rPr>
      <w:rFonts w:cs="Times New Roman"/>
      <w:b/>
      <w:bCs/>
      <w:iCs/>
      <w:spacing w:val="4"/>
      <w:lang w:val="de-DE"/>
    </w:rPr>
  </w:style>
  <w:style w:type="character" w:styleId="ListLabel27">
    <w:name w:val="ListLabel 27"/>
    <w:qFormat/>
    <w:rPr>
      <w:rFonts w:cs="Times New Roman"/>
      <w:b/>
      <w:bCs/>
      <w:iCs/>
      <w:spacing w:val="4"/>
      <w:lang w:val="de-DE"/>
    </w:rPr>
  </w:style>
  <w:style w:type="character" w:styleId="ListLabel28">
    <w:name w:val="ListLabel 28"/>
    <w:qFormat/>
    <w:rPr>
      <w:rFonts w:cs="Times New Roman"/>
      <w:b/>
      <w:bCs/>
      <w:iCs/>
      <w:spacing w:val="4"/>
      <w:lang w:val="de-DE"/>
    </w:rPr>
  </w:style>
  <w:style w:type="character" w:styleId="ListLabel29">
    <w:name w:val="ListLabel 29"/>
    <w:qFormat/>
    <w:rPr>
      <w:rFonts w:cs="Times New Roman"/>
      <w:b/>
      <w:bCs/>
      <w:iCs/>
      <w:spacing w:val="4"/>
      <w:lang w:val="de-DE"/>
    </w:rPr>
  </w:style>
  <w:style w:type="character" w:styleId="ListLabel30">
    <w:name w:val="ListLabel 30"/>
    <w:qFormat/>
    <w:rPr>
      <w:rFonts w:cs="Times New Roman"/>
      <w:b/>
      <w:bCs/>
      <w:iCs/>
      <w:spacing w:val="4"/>
      <w:lang w:val="de-DE"/>
    </w:rPr>
  </w:style>
  <w:style w:type="character" w:styleId="ListLabel31">
    <w:name w:val="ListLabel 31"/>
    <w:qFormat/>
    <w:rPr>
      <w:rFonts w:cs="Times New Roman"/>
      <w:b/>
      <w:bCs/>
      <w:iCs/>
      <w:spacing w:val="4"/>
      <w:lang w:val="de-DE"/>
    </w:rPr>
  </w:style>
  <w:style w:type="character" w:styleId="ListLabel32">
    <w:name w:val="ListLabel 32"/>
    <w:qFormat/>
    <w:rPr>
      <w:rFonts w:cs="Times New Roman"/>
      <w:bCs/>
      <w:iCs/>
    </w:rPr>
  </w:style>
  <w:style w:type="character" w:styleId="ListLabel33">
    <w:name w:val="ListLabel 33"/>
    <w:qFormat/>
    <w:rPr>
      <w:rFonts w:cs="Times New Roman"/>
      <w:bCs/>
      <w:iCs/>
    </w:rPr>
  </w:style>
  <w:style w:type="character" w:styleId="ListLabel34">
    <w:name w:val="ListLabel 34"/>
    <w:qFormat/>
    <w:rPr>
      <w:rFonts w:cs="Times New Roman"/>
      <w:bCs/>
      <w:iCs/>
    </w:rPr>
  </w:style>
  <w:style w:type="character" w:styleId="ListLabel35">
    <w:name w:val="ListLabel 35"/>
    <w:qFormat/>
    <w:rPr>
      <w:rFonts w:cs="Times New Roman"/>
      <w:bCs/>
      <w:iCs/>
    </w:rPr>
  </w:style>
  <w:style w:type="character" w:styleId="ListLabel36">
    <w:name w:val="ListLabel 36"/>
    <w:qFormat/>
    <w:rPr>
      <w:rFonts w:cs="Times New Roman"/>
      <w:bCs/>
      <w:iCs/>
    </w:rPr>
  </w:style>
  <w:style w:type="character" w:styleId="ListLabel37">
    <w:name w:val="ListLabel 37"/>
    <w:qFormat/>
    <w:rPr>
      <w:rFonts w:cs="Times New Roman"/>
      <w:bCs/>
      <w:iCs/>
    </w:rPr>
  </w:style>
  <w:style w:type="character" w:styleId="ListLabel38">
    <w:name w:val="ListLabel 38"/>
    <w:qFormat/>
    <w:rPr>
      <w:rFonts w:cs="Times New Roman"/>
      <w:bCs/>
      <w:iCs/>
    </w:rPr>
  </w:style>
  <w:style w:type="character" w:styleId="ListLabel39">
    <w:name w:val="ListLabel 39"/>
    <w:qFormat/>
    <w:rPr>
      <w:rFonts w:cs="Times New Roman"/>
      <w:bCs/>
      <w:iCs/>
    </w:rPr>
  </w:style>
  <w:style w:type="character" w:styleId="ListLabel40">
    <w:name w:val="ListLabel 40"/>
    <w:qFormat/>
    <w:rPr>
      <w:rFonts w:cs="Times New Roman"/>
      <w:bCs/>
      <w:iCs/>
    </w:rPr>
  </w:style>
  <w:style w:type="character" w:styleId="ListLabel41">
    <w:name w:val="ListLabel 41"/>
    <w:qFormat/>
    <w:rPr>
      <w:rFonts w:cs="Times New Roman"/>
      <w:b/>
      <w:bCs/>
      <w:iCs/>
      <w:spacing w:val="4"/>
      <w:lang w:val="de-DE"/>
    </w:rPr>
  </w:style>
  <w:style w:type="character" w:styleId="ListLabel42">
    <w:name w:val="ListLabel 42"/>
    <w:qFormat/>
    <w:rPr>
      <w:rFonts w:cs="Times New Roman"/>
      <w:b/>
      <w:bCs/>
      <w:iCs/>
      <w:spacing w:val="4"/>
      <w:lang w:val="de-DE"/>
    </w:rPr>
  </w:style>
  <w:style w:type="character" w:styleId="ListLabel43">
    <w:name w:val="ListLabel 43"/>
    <w:qFormat/>
    <w:rPr>
      <w:rFonts w:cs="Times New Roman"/>
      <w:b/>
      <w:bCs/>
      <w:iCs/>
      <w:spacing w:val="4"/>
      <w:lang w:val="de-DE"/>
    </w:rPr>
  </w:style>
  <w:style w:type="character" w:styleId="ListLabel44">
    <w:name w:val="ListLabel 44"/>
    <w:qFormat/>
    <w:rPr>
      <w:rFonts w:cs="Times New Roman"/>
      <w:b/>
      <w:bCs/>
      <w:iCs/>
      <w:spacing w:val="4"/>
      <w:lang w:val="de-DE"/>
    </w:rPr>
  </w:style>
  <w:style w:type="character" w:styleId="ListLabel45">
    <w:name w:val="ListLabel 45"/>
    <w:qFormat/>
    <w:rPr>
      <w:rFonts w:cs="Times New Roman"/>
      <w:b/>
      <w:bCs/>
      <w:iCs/>
      <w:spacing w:val="4"/>
      <w:lang w:val="de-DE"/>
    </w:rPr>
  </w:style>
  <w:style w:type="character" w:styleId="ListLabel46">
    <w:name w:val="ListLabel 46"/>
    <w:qFormat/>
    <w:rPr>
      <w:rFonts w:cs="Times New Roman"/>
      <w:b/>
      <w:bCs/>
      <w:iCs/>
      <w:spacing w:val="4"/>
      <w:lang w:val="de-DE"/>
    </w:rPr>
  </w:style>
  <w:style w:type="character" w:styleId="ListLabel47">
    <w:name w:val="ListLabel 47"/>
    <w:qFormat/>
    <w:rPr>
      <w:rFonts w:cs="Times New Roman"/>
      <w:b/>
      <w:bCs/>
      <w:iCs/>
      <w:spacing w:val="4"/>
      <w:lang w:val="de-DE"/>
    </w:rPr>
  </w:style>
  <w:style w:type="character" w:styleId="ListLabel48">
    <w:name w:val="ListLabel 48"/>
    <w:qFormat/>
    <w:rPr>
      <w:rFonts w:cs="Times New Roman"/>
      <w:b/>
      <w:bCs/>
      <w:iCs/>
      <w:spacing w:val="4"/>
      <w:lang w:val="de-DE"/>
    </w:rPr>
  </w:style>
  <w:style w:type="character" w:styleId="ListLabel49">
    <w:name w:val="ListLabel 49"/>
    <w:qFormat/>
    <w:rPr>
      <w:rFonts w:cs="Times New Roman"/>
      <w:b/>
      <w:bCs/>
      <w:iCs/>
      <w:spacing w:val="4"/>
      <w:lang w:val="de-DE"/>
    </w:rPr>
  </w:style>
  <w:style w:type="character" w:styleId="ListLabel50">
    <w:name w:val="ListLabel 50"/>
    <w:qFormat/>
    <w:rPr>
      <w:rFonts w:cs="Times New Roman"/>
      <w:bCs/>
      <w:iCs/>
    </w:rPr>
  </w:style>
  <w:style w:type="character" w:styleId="ListLabel51">
    <w:name w:val="ListLabel 51"/>
    <w:qFormat/>
    <w:rPr>
      <w:rFonts w:cs="Times New Roman"/>
      <w:bCs/>
      <w:iCs/>
    </w:rPr>
  </w:style>
  <w:style w:type="character" w:styleId="ListLabel52">
    <w:name w:val="ListLabel 52"/>
    <w:qFormat/>
    <w:rPr>
      <w:rFonts w:cs="Times New Roman"/>
      <w:bCs/>
      <w:iCs/>
    </w:rPr>
  </w:style>
  <w:style w:type="character" w:styleId="ListLabel53">
    <w:name w:val="ListLabel 53"/>
    <w:qFormat/>
    <w:rPr>
      <w:rFonts w:cs="Times New Roman"/>
      <w:bCs/>
      <w:iCs/>
    </w:rPr>
  </w:style>
  <w:style w:type="character" w:styleId="ListLabel54">
    <w:name w:val="ListLabel 54"/>
    <w:qFormat/>
    <w:rPr>
      <w:rFonts w:cs="Times New Roman"/>
      <w:bCs/>
      <w:iCs/>
    </w:rPr>
  </w:style>
  <w:style w:type="character" w:styleId="ListLabel55">
    <w:name w:val="ListLabel 55"/>
    <w:qFormat/>
    <w:rPr>
      <w:rFonts w:cs="Times New Roman"/>
      <w:bCs/>
      <w:iCs/>
    </w:rPr>
  </w:style>
  <w:style w:type="character" w:styleId="ListLabel56">
    <w:name w:val="ListLabel 56"/>
    <w:qFormat/>
    <w:rPr>
      <w:rFonts w:cs="Times New Roman"/>
      <w:bCs/>
      <w:iCs/>
    </w:rPr>
  </w:style>
  <w:style w:type="character" w:styleId="ListLabel57">
    <w:name w:val="ListLabel 57"/>
    <w:qFormat/>
    <w:rPr>
      <w:rFonts w:cs="Times New Roman"/>
      <w:bCs/>
      <w:iCs/>
    </w:rPr>
  </w:style>
  <w:style w:type="character" w:styleId="ListLabel58">
    <w:name w:val="ListLabel 58"/>
    <w:qFormat/>
    <w:rPr>
      <w:rFonts w:cs="Times New Roman"/>
      <w:bCs/>
      <w:iCs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Обычный (веб)"/>
    <w:basedOn w:val="Normal"/>
    <w:qFormat/>
    <w:pPr>
      <w:keepNext/>
      <w:widowControl w:val="false"/>
      <w:shd w:val="clear" w:fill="FFFFFF"/>
      <w:suppressAutoHyphens w:val="true"/>
      <w:spacing w:before="100" w:after="119"/>
    </w:pPr>
    <w:rPr>
      <w:rFonts w:eastAsia="Andale Sans UI;Arial Unicode MS"/>
      <w:color w:val="00000A"/>
      <w:lang w:val="de-DE" w:bidi="fa-IR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Application>LibreOffice/5.1.6.2$Linux_X86_64 LibreOffice_project/10m0$Build-2</Application>
  <Pages>2</Pages>
  <Words>452</Words>
  <Characters>2983</Characters>
  <CharactersWithSpaces>3617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2021-08-16T13:51:17Z</cp:lastPrinted>
  <dcterms:modified xsi:type="dcterms:W3CDTF">2021-08-17T09:46:15Z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